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99E" w:rsidRDefault="00E2799E" w:rsidP="00E2799E">
      <w:pPr>
        <w:spacing w:line="216" w:lineRule="auto"/>
        <w:rPr>
          <w:b/>
        </w:rPr>
      </w:pPr>
    </w:p>
    <w:p w:rsidR="00E2799E" w:rsidRDefault="00E2799E" w:rsidP="00EA2E6B">
      <w:pPr>
        <w:spacing w:line="216" w:lineRule="auto"/>
        <w:jc w:val="center"/>
        <w:rPr>
          <w:b/>
        </w:rPr>
      </w:pPr>
    </w:p>
    <w:p w:rsidR="00E2799E" w:rsidRDefault="00E2799E" w:rsidP="00EA2E6B">
      <w:pPr>
        <w:spacing w:line="216" w:lineRule="auto"/>
        <w:jc w:val="center"/>
        <w:rPr>
          <w:b/>
        </w:rPr>
      </w:pPr>
    </w:p>
    <w:p w:rsidR="00E2799E" w:rsidRDefault="00E2799E" w:rsidP="00E2799E">
      <w:pPr>
        <w:spacing w:line="216" w:lineRule="auto"/>
        <w:rPr>
          <w:b/>
        </w:rPr>
      </w:pPr>
    </w:p>
    <w:p w:rsidR="00E2799E" w:rsidRDefault="00E2799E" w:rsidP="00EA2E6B">
      <w:pPr>
        <w:spacing w:line="216" w:lineRule="auto"/>
        <w:jc w:val="center"/>
        <w:rPr>
          <w:b/>
        </w:rPr>
      </w:pPr>
      <w:r w:rsidRPr="00E2799E">
        <w:rPr>
          <w:b/>
          <w:noProof/>
        </w:rPr>
        <w:drawing>
          <wp:inline distT="0" distB="0" distL="0" distR="0">
            <wp:extent cx="9251950" cy="5701889"/>
            <wp:effectExtent l="0" t="0" r="0" b="0"/>
            <wp:docPr id="1" name="Рисунок 1" descr="C:\Users\Nataly\Downloads\Scan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y\Downloads\Scan1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01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EE2" w:rsidRDefault="000C4EE2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Default="00E2799E" w:rsidP="00037C54">
      <w:pPr>
        <w:spacing w:line="216" w:lineRule="auto"/>
        <w:jc w:val="right"/>
      </w:pPr>
    </w:p>
    <w:p w:rsidR="00E2799E" w:rsidRPr="00037C54" w:rsidRDefault="00E2799E" w:rsidP="00E2799E">
      <w:pPr>
        <w:keepNext/>
        <w:spacing w:before="240" w:after="60"/>
        <w:jc w:val="center"/>
        <w:outlineLvl w:val="0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УЧЕБНЫЙ ПЛАН</w:t>
      </w:r>
    </w:p>
    <w:p w:rsidR="00E2799E" w:rsidRPr="00037C54" w:rsidRDefault="00E2799E" w:rsidP="00E2799E">
      <w:pPr>
        <w:spacing w:line="216" w:lineRule="auto"/>
        <w:jc w:val="center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E2799E" w:rsidRPr="008F4823" w:rsidRDefault="00E2799E" w:rsidP="00E2799E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области </w:t>
      </w:r>
      <w:proofErr w:type="gramStart"/>
      <w:r>
        <w:rPr>
          <w:b/>
          <w:sz w:val="28"/>
          <w:szCs w:val="28"/>
        </w:rPr>
        <w:t>музыкального  искусства</w:t>
      </w:r>
      <w:proofErr w:type="gramEnd"/>
    </w:p>
    <w:p w:rsidR="00E2799E" w:rsidRDefault="00E2799E" w:rsidP="00E2799E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«Фортепиано</w:t>
      </w:r>
      <w:r w:rsidRPr="00037C54">
        <w:rPr>
          <w:b/>
          <w:sz w:val="28"/>
          <w:szCs w:val="28"/>
        </w:rPr>
        <w:t>»</w:t>
      </w:r>
    </w:p>
    <w:p w:rsidR="00E2799E" w:rsidRPr="00D43FF5" w:rsidRDefault="00E2799E" w:rsidP="00E2799E">
      <w:pPr>
        <w:spacing w:line="216" w:lineRule="auto"/>
        <w:jc w:val="right"/>
        <w:rPr>
          <w:b/>
          <w:sz w:val="28"/>
          <w:szCs w:val="28"/>
        </w:rPr>
      </w:pPr>
      <w:r w:rsidRPr="00D43FF5">
        <w:rPr>
          <w:b/>
        </w:rPr>
        <w:t>Срок обучения – 8 лет</w:t>
      </w:r>
    </w:p>
    <w:p w:rsidR="00E2799E" w:rsidRDefault="00E2799E" w:rsidP="00E2799E">
      <w:pPr>
        <w:spacing w:line="216" w:lineRule="auto"/>
      </w:pPr>
    </w:p>
    <w:p w:rsidR="00E2799E" w:rsidRDefault="00E2799E" w:rsidP="00037C54">
      <w:pPr>
        <w:spacing w:line="216" w:lineRule="auto"/>
        <w:jc w:val="right"/>
      </w:pPr>
    </w:p>
    <w:tbl>
      <w:tblPr>
        <w:tblW w:w="1546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3"/>
        <w:gridCol w:w="3260"/>
        <w:gridCol w:w="1121"/>
        <w:gridCol w:w="1134"/>
        <w:gridCol w:w="709"/>
        <w:gridCol w:w="567"/>
        <w:gridCol w:w="14"/>
        <w:gridCol w:w="695"/>
        <w:gridCol w:w="850"/>
        <w:gridCol w:w="284"/>
        <w:gridCol w:w="283"/>
        <w:gridCol w:w="284"/>
        <w:gridCol w:w="142"/>
        <w:gridCol w:w="120"/>
        <w:gridCol w:w="35"/>
        <w:gridCol w:w="128"/>
        <w:gridCol w:w="284"/>
        <w:gridCol w:w="100"/>
        <w:gridCol w:w="55"/>
        <w:gridCol w:w="166"/>
        <w:gridCol w:w="246"/>
        <w:gridCol w:w="80"/>
        <w:gridCol w:w="75"/>
        <w:gridCol w:w="128"/>
        <w:gridCol w:w="284"/>
        <w:gridCol w:w="60"/>
        <w:gridCol w:w="81"/>
        <w:gridCol w:w="14"/>
        <w:gridCol w:w="412"/>
        <w:gridCol w:w="39"/>
        <w:gridCol w:w="116"/>
        <w:gridCol w:w="412"/>
        <w:gridCol w:w="19"/>
        <w:gridCol w:w="136"/>
        <w:gridCol w:w="412"/>
        <w:gridCol w:w="155"/>
        <w:gridCol w:w="992"/>
      </w:tblGrid>
      <w:tr w:rsidR="000C4EE2" w:rsidRPr="00EA2E6B" w:rsidTr="00BF7AC5">
        <w:trPr>
          <w:cantSplit/>
          <w:trHeight w:val="1904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Индекс предметных областей, разделов 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Наименование частей, предметных областей, разделов и учебных предметов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proofErr w:type="spellStart"/>
            <w:r w:rsidRPr="00EA2E6B">
              <w:rPr>
                <w:sz w:val="22"/>
                <w:szCs w:val="22"/>
              </w:rPr>
              <w:t>Самосто-ятельная</w:t>
            </w:r>
            <w:proofErr w:type="spellEnd"/>
            <w:r w:rsidRPr="00EA2E6B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Аудиторные занятия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>Промежуточная аттестация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(по полугодиям)</w:t>
            </w:r>
            <w:r w:rsidRPr="00EA2E6B">
              <w:rPr>
                <w:b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Распределение по годам обучения</w:t>
            </w:r>
          </w:p>
        </w:tc>
      </w:tr>
      <w:tr w:rsidR="000C4EE2" w:rsidRPr="00EA2E6B" w:rsidTr="00BF7AC5">
        <w:trPr>
          <w:cantSplit/>
          <w:trHeight w:val="1760"/>
        </w:trPr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 xml:space="preserve">Зачеты, контрольные </w:t>
            </w:r>
          </w:p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2-й 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7-й класс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8-й класс</w:t>
            </w:r>
          </w:p>
          <w:p w:rsidR="000C4EE2" w:rsidRPr="00EA2E6B" w:rsidRDefault="000C4EE2" w:rsidP="00967874">
            <w:pPr>
              <w:jc w:val="center"/>
            </w:pP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</w:t>
            </w:r>
          </w:p>
        </w:tc>
      </w:tr>
      <w:tr w:rsidR="000C4EE2" w:rsidRPr="00EA2E6B" w:rsidTr="00BF7AC5">
        <w:trPr>
          <w:cantSplit/>
          <w:trHeight w:val="232"/>
        </w:trPr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Структура и объем ОП</w:t>
            </w:r>
          </w:p>
          <w:p w:rsidR="000C4EE2" w:rsidRPr="00EA2E6B" w:rsidRDefault="000C4EE2" w:rsidP="00967874">
            <w:pPr>
              <w:jc w:val="center"/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ED1E5C" w:rsidRPr="00EA2E6B" w:rsidRDefault="00FD72C2" w:rsidP="00FD72C2">
            <w:pPr>
              <w:ind w:left="-67" w:right="-199"/>
              <w:jc w:val="center"/>
              <w:rPr>
                <w:b/>
                <w:vertAlign w:val="superscript"/>
              </w:rPr>
            </w:pPr>
            <w:r>
              <w:rPr>
                <w:b/>
                <w:sz w:val="22"/>
                <w:szCs w:val="22"/>
              </w:rPr>
              <w:t>4577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FD72C2" w:rsidP="00967874">
            <w:pPr>
              <w:jc w:val="center"/>
              <w:rPr>
                <w:b/>
              </w:rPr>
            </w:pPr>
            <w:r>
              <w:rPr>
                <w:b/>
                <w:bCs/>
                <w:iCs/>
                <w:sz w:val="22"/>
                <w:szCs w:val="22"/>
              </w:rPr>
              <w:t>2081,5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0C4EE2" w:rsidRPr="00EA2E6B" w:rsidRDefault="00FD72C2" w:rsidP="00967874">
            <w:pPr>
              <w:jc w:val="center"/>
              <w:rPr>
                <w:b/>
              </w:rPr>
            </w:pPr>
            <w:r>
              <w:rPr>
                <w:b/>
                <w:bCs/>
                <w:iCs/>
              </w:rPr>
              <w:t>2495,5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Количество недель аудиторных занятий</w:t>
            </w:r>
          </w:p>
        </w:tc>
      </w:tr>
      <w:tr w:rsidR="000C4EE2" w:rsidRPr="00EA2E6B" w:rsidTr="00BF7AC5">
        <w:trPr>
          <w:cantSplit/>
          <w:trHeight w:val="231"/>
        </w:trPr>
        <w:tc>
          <w:tcPr>
            <w:tcW w:w="1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32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</w:tr>
      <w:tr w:rsidR="000C4EE2" w:rsidRPr="00EA2E6B" w:rsidTr="00BF7AC5">
        <w:trPr>
          <w:trHeight w:val="253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Недельная нагрузка в часах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EA2E6B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Специальность и 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272D8A" w:rsidRDefault="000C4EE2" w:rsidP="00967874">
            <w:pPr>
              <w:jc w:val="center"/>
            </w:pPr>
            <w:r w:rsidRPr="00272D8A">
              <w:rPr>
                <w:bCs/>
                <w:sz w:val="22"/>
                <w:szCs w:val="22"/>
              </w:rPr>
              <w:t>2,4,6…-14</w:t>
            </w:r>
            <w:bookmarkStart w:id="0" w:name="_GoBack"/>
            <w:bookmarkEnd w:id="0"/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2,5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51" w:right="-38"/>
              <w:jc w:val="center"/>
            </w:pPr>
            <w:r w:rsidRPr="00EA2E6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8,10,</w:t>
            </w: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Концертмейстерский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33173" w:rsidRDefault="00533173" w:rsidP="00967874">
            <w:pPr>
              <w:jc w:val="center"/>
            </w:pPr>
          </w:p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>
            <w:pPr>
              <w:jc w:val="center"/>
              <w:rPr>
                <w:rFonts w:ascii="Symbol" w:hAnsi="Symbol" w:cs="Arial CYR"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73" w:rsidRDefault="00533173" w:rsidP="00967874"/>
          <w:p w:rsidR="000C4EE2" w:rsidRPr="00EA2E6B" w:rsidRDefault="000C4EE2" w:rsidP="00967874">
            <w:r w:rsidRPr="00EA2E6B">
              <w:rPr>
                <w:sz w:val="22"/>
                <w:szCs w:val="22"/>
              </w:rPr>
              <w:t>1/0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Хоровой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</w:pPr>
            <w:r w:rsidRPr="00EA2E6B">
              <w:rPr>
                <w:sz w:val="22"/>
                <w:szCs w:val="22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EA2E6B" w:rsidRDefault="00EA2E6B" w:rsidP="00967874">
            <w:pPr>
              <w:jc w:val="center"/>
              <w:rPr>
                <w:b/>
                <w:bCs/>
                <w:i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C4EE2" w:rsidRPr="00EA2E6B" w:rsidRDefault="000C4EE2" w:rsidP="0096787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0C4EE2" w:rsidRPr="000A381E" w:rsidRDefault="000C4EE2" w:rsidP="00967874">
            <w:pPr>
              <w:jc w:val="center"/>
              <w:rPr>
                <w:b/>
                <w:bCs/>
                <w:i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lastRenderedPageBreak/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/>
        </w:tc>
      </w:tr>
      <w:tr w:rsidR="000C4EE2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b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r w:rsidRPr="00EA2E6B">
              <w:rPr>
                <w:sz w:val="22"/>
                <w:szCs w:val="22"/>
              </w:rPr>
              <w:t>1,5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037C54" w:rsidRDefault="00037C54" w:rsidP="00967874">
            <w:pPr>
              <w:jc w:val="center"/>
              <w:rPr>
                <w:b/>
                <w:bCs/>
              </w:rPr>
            </w:pPr>
          </w:p>
          <w:p w:rsidR="00D43FF5" w:rsidRDefault="00D43FF5" w:rsidP="00967874">
            <w:pPr>
              <w:jc w:val="center"/>
              <w:rPr>
                <w:b/>
                <w:bCs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0A381E" w:rsidRDefault="000C4EE2" w:rsidP="0096787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037C54">
            <w:pPr>
              <w:rPr>
                <w:rFonts w:ascii="Symbol" w:hAnsi="Symbol" w:cs="Arial CYR"/>
                <w:b/>
              </w:rPr>
            </w:pPr>
          </w:p>
          <w:p w:rsidR="000C4EE2" w:rsidRPr="00EA2E6B" w:rsidRDefault="000C4EE2" w:rsidP="00037C54">
            <w:pPr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ascii="Symbol" w:hAnsi="Symbol"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037C54" w:rsidRDefault="00037C54" w:rsidP="00967874">
            <w:pPr>
              <w:jc w:val="center"/>
              <w:rPr>
                <w:rFonts w:cs="Arial CYR"/>
                <w:b/>
              </w:rPr>
            </w:pPr>
          </w:p>
          <w:p w:rsidR="00D43FF5" w:rsidRDefault="00D43FF5" w:rsidP="00967874">
            <w:pPr>
              <w:jc w:val="center"/>
              <w:rPr>
                <w:rFonts w:cs="Arial CYR"/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C54" w:rsidRDefault="00037C54" w:rsidP="00967874">
            <w:pPr>
              <w:jc w:val="center"/>
              <w:rPr>
                <w:b/>
              </w:rPr>
            </w:pPr>
          </w:p>
          <w:p w:rsidR="00037C54" w:rsidRDefault="00037C54" w:rsidP="00967874">
            <w:pPr>
              <w:jc w:val="center"/>
              <w:rPr>
                <w:b/>
              </w:rPr>
            </w:pPr>
          </w:p>
          <w:p w:rsidR="00D43FF5" w:rsidRDefault="00D43FF5" w:rsidP="00967874">
            <w:pPr>
              <w:jc w:val="center"/>
              <w:rPr>
                <w:b/>
              </w:rPr>
            </w:pPr>
          </w:p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8/7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ind w:left="-107" w:firstLine="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18/15,5</w:t>
            </w:r>
          </w:p>
        </w:tc>
      </w:tr>
      <w:tr w:rsidR="000C4EE2" w:rsidRPr="00EA2E6B" w:rsidTr="00BF7AC5">
        <w:trPr>
          <w:trHeight w:val="300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</w:rPr>
            </w:pPr>
          </w:p>
        </w:tc>
      </w:tr>
      <w:tr w:rsidR="000C4EE2" w:rsidRPr="00EA2E6B" w:rsidTr="00BF7AC5">
        <w:trPr>
          <w:trHeight w:val="348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  <w:vertAlign w:val="superscript"/>
              </w:rPr>
            </w:pPr>
            <w:r w:rsidRPr="00EA2E6B">
              <w:rPr>
                <w:b/>
                <w:bCs/>
                <w:sz w:val="22"/>
                <w:szCs w:val="22"/>
              </w:rPr>
              <w:t>Вариативная часть</w:t>
            </w:r>
            <w:r w:rsidRPr="00EA2E6B">
              <w:rPr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C52728" w:rsidP="00A643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C52728" w:rsidP="00967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C52728" w:rsidP="00C52728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C4EE2" w:rsidRPr="00EA2E6B" w:rsidRDefault="000C4EE2" w:rsidP="0096787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EE2" w:rsidRPr="00EA2E6B" w:rsidRDefault="000C4EE2" w:rsidP="00967874">
            <w:pPr>
              <w:jc w:val="center"/>
            </w:pP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>
            <w:r>
              <w:rPr>
                <w:sz w:val="22"/>
                <w:szCs w:val="22"/>
              </w:rPr>
              <w:t>Музыкознание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C52728" w:rsidP="003864A5">
            <w:pPr>
              <w:jc w:val="center"/>
            </w:pPr>
            <w: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6C4280" w:rsidP="003864A5">
            <w:pPr>
              <w:jc w:val="center"/>
            </w:pPr>
            <w: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4261FE" w:rsidP="003864A5">
            <w:pPr>
              <w:jc w:val="center"/>
            </w:pPr>
            <w: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/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>
              <w:rPr>
                <w:sz w:val="22"/>
                <w:szCs w:val="22"/>
              </w:rPr>
              <w:t>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C52728" w:rsidP="003864A5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CD6B47" w:rsidP="00C52728">
            <w:r>
              <w:rPr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4261FE" w:rsidP="003864A5">
            <w:pPr>
              <w:jc w:val="center"/>
            </w:pPr>
            <w:r>
              <w:t>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>
              <w:t>0,5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C52728" w:rsidP="00C52728">
            <w:r>
              <w:rPr>
                <w:sz w:val="22"/>
                <w:szCs w:val="22"/>
              </w:rPr>
              <w:t xml:space="preserve">     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4D392B" w:rsidP="004D392B">
            <w:r>
              <w:rPr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0/1</w:t>
            </w: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>
              <w:rPr>
                <w:sz w:val="22"/>
                <w:szCs w:val="22"/>
              </w:rPr>
              <w:t>Элементарная т</w:t>
            </w:r>
            <w:r w:rsidRPr="00EA2E6B">
              <w:rPr>
                <w:sz w:val="22"/>
                <w:szCs w:val="22"/>
              </w:rPr>
              <w:t xml:space="preserve">еория </w:t>
            </w:r>
            <w:r>
              <w:rPr>
                <w:sz w:val="22"/>
                <w:szCs w:val="22"/>
              </w:rPr>
              <w:t>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4D392B" w:rsidP="003864A5">
            <w:pPr>
              <w:jc w:val="center"/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4D392B" w:rsidP="003864A5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4261FE" w:rsidP="004261FE">
            <w:r>
              <w:rPr>
                <w:sz w:val="22"/>
                <w:szCs w:val="22"/>
              </w:rPr>
              <w:t xml:space="preserve">     </w:t>
            </w:r>
            <w:r w:rsidR="003864A5"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4312B5" w:rsidRDefault="003864A5" w:rsidP="003864A5">
            <w:pPr>
              <w:jc w:val="center"/>
              <w:rPr>
                <w:highlight w:val="yellow"/>
              </w:rPr>
            </w:pPr>
            <w:r w:rsidRPr="00DB7385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0,5</w:t>
            </w: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 xml:space="preserve">Бурятская музыкальная литература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C52728" w:rsidP="003864A5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3864A5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444617" w:rsidRDefault="003864A5" w:rsidP="003864A5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444617" w:rsidRDefault="003864A5" w:rsidP="003864A5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0,5</w:t>
            </w:r>
          </w:p>
        </w:tc>
      </w:tr>
      <w:tr w:rsidR="003864A5" w:rsidRPr="00EA2E6B" w:rsidTr="0015169A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C60E68" w:rsidP="003864A5">
            <w:pPr>
              <w:jc w:val="center"/>
            </w:pPr>
            <w:r>
              <w:rPr>
                <w:sz w:val="22"/>
                <w:szCs w:val="22"/>
              </w:rPr>
              <w:t>412</w:t>
            </w:r>
            <w:r w:rsidR="004D392B">
              <w:rPr>
                <w:sz w:val="22"/>
                <w:szCs w:val="22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3864A5" w:rsidP="00C60E68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15169A" w:rsidRDefault="004D392B" w:rsidP="003864A5">
            <w:pPr>
              <w:jc w:val="center"/>
            </w:pPr>
            <w:r>
              <w:rPr>
                <w:sz w:val="22"/>
                <w:szCs w:val="22"/>
              </w:rPr>
              <w:t>412,</w:t>
            </w:r>
            <w:r w:rsidR="003864A5">
              <w:rPr>
                <w:sz w:val="22"/>
                <w:szCs w:val="22"/>
              </w:rPr>
              <w:t>5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444617" w:rsidRDefault="003864A5" w:rsidP="003864A5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444617" w:rsidRDefault="003864A5" w:rsidP="003864A5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E5261E" w:rsidP="003864A5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0A381E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>
              <w:t>1,5</w:t>
            </w:r>
          </w:p>
        </w:tc>
      </w:tr>
      <w:tr w:rsidR="003864A5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</w:t>
            </w:r>
            <w:r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1169E9" w:rsidP="003864A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10,5</w:t>
            </w:r>
            <w:r w:rsidR="003864A5" w:rsidRPr="00EA2E6B">
              <w:rPr>
                <w:b/>
                <w:bCs/>
                <w:iCs/>
                <w:sz w:val="22"/>
                <w:szCs w:val="22"/>
              </w:rPr>
              <w:t>/</w:t>
            </w:r>
            <w:r w:rsidR="003864A5">
              <w:rPr>
                <w:b/>
                <w:bCs/>
                <w:iCs/>
                <w:sz w:val="22"/>
                <w:szCs w:val="22"/>
              </w:rPr>
              <w:t>10,5</w:t>
            </w:r>
          </w:p>
        </w:tc>
      </w:tr>
      <w:tr w:rsidR="003864A5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максимальная нагрузка с учетом вариативной части: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FD72C2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4419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C95A57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2081,5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FD72C2" w:rsidP="003864A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2495,5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12,5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5774D" w:rsidRDefault="003864A5" w:rsidP="003864A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19/16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3864A5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</w:tr>
      <w:tr w:rsidR="003864A5" w:rsidRPr="00EA2E6B" w:rsidTr="009A7D42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rPr>
                <w:sz w:val="22"/>
                <w:szCs w:val="22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pPr>
              <w:rPr>
                <w:b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Консультации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FD72C2" w:rsidRDefault="003864A5" w:rsidP="003864A5">
            <w:pPr>
              <w:jc w:val="center"/>
              <w:rPr>
                <w:b/>
              </w:rPr>
            </w:pPr>
            <w:r w:rsidRPr="00FD72C2">
              <w:rPr>
                <w:b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Default="003864A5" w:rsidP="003864A5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  </w:t>
            </w:r>
          </w:p>
          <w:p w:rsidR="003864A5" w:rsidRPr="00EA2E6B" w:rsidRDefault="003864A5" w:rsidP="003864A5">
            <w:r>
              <w:rPr>
                <w:b/>
                <w:bCs/>
                <w:iCs/>
                <w:sz w:val="22"/>
                <w:szCs w:val="22"/>
              </w:rPr>
              <w:t xml:space="preserve">      </w:t>
            </w:r>
            <w:r w:rsidRPr="00EA2E6B">
              <w:rPr>
                <w:b/>
                <w:bCs/>
                <w:iCs/>
                <w:sz w:val="22"/>
                <w:szCs w:val="22"/>
              </w:rPr>
              <w:t>Годовая нагрузка в часах</w:t>
            </w:r>
          </w:p>
        </w:tc>
      </w:tr>
      <w:tr w:rsidR="003864A5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r w:rsidRPr="00EA2E6B">
              <w:rPr>
                <w:b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  <w:rPr>
                <w:rFonts w:cs="Arial CYR"/>
              </w:rPr>
            </w:pPr>
            <w:r w:rsidRPr="00272D8A">
              <w:rPr>
                <w:rFonts w:cs="Arial CYR"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r w:rsidRPr="00272D8A">
              <w:rPr>
                <w:sz w:val="22"/>
                <w:szCs w:val="22"/>
              </w:rPr>
              <w:t>8</w:t>
            </w:r>
          </w:p>
        </w:tc>
      </w:tr>
      <w:tr w:rsidR="003864A5" w:rsidRPr="00EA2E6B" w:rsidTr="00BF7AC5">
        <w:trPr>
          <w:trHeight w:val="16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4</w:t>
            </w:r>
          </w:p>
        </w:tc>
      </w:tr>
      <w:tr w:rsidR="003864A5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color w:val="000000"/>
                <w:sz w:val="22"/>
                <w:szCs w:val="22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4</w:t>
            </w:r>
          </w:p>
        </w:tc>
      </w:tr>
      <w:tr w:rsidR="003864A5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pPr>
              <w:spacing w:line="280" w:lineRule="exact"/>
              <w:ind w:right="68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Ансамбль/Концертмейст</w:t>
            </w:r>
            <w:r w:rsidRPr="00EA2E6B">
              <w:rPr>
                <w:color w:val="000000"/>
                <w:sz w:val="22"/>
                <w:szCs w:val="22"/>
              </w:rPr>
              <w:t>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37323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37323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37323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37323" w:rsidRDefault="003864A5" w:rsidP="003864A5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  <w:rPr>
                <w:rFonts w:ascii="Symbol" w:hAnsi="Symbol" w:cs="Arial CYR"/>
              </w:rPr>
            </w:pPr>
            <w:r w:rsidRPr="00272D8A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72D8A" w:rsidRDefault="003864A5" w:rsidP="003864A5">
            <w:pPr>
              <w:jc w:val="center"/>
            </w:pPr>
            <w:r w:rsidRPr="00272D8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237323" w:rsidRDefault="003864A5" w:rsidP="003864A5">
            <w:pPr>
              <w:rPr>
                <w:highlight w:val="yellow"/>
              </w:rPr>
            </w:pPr>
          </w:p>
        </w:tc>
      </w:tr>
      <w:tr w:rsidR="003864A5" w:rsidRPr="00EA2E6B" w:rsidTr="00BF7AC5">
        <w:trPr>
          <w:trHeight w:val="300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A5" w:rsidRPr="00EA2E6B" w:rsidRDefault="003864A5" w:rsidP="003864A5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sz w:val="22"/>
                <w:szCs w:val="22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8</w:t>
            </w:r>
          </w:p>
        </w:tc>
      </w:tr>
      <w:tr w:rsidR="003864A5" w:rsidRPr="00EA2E6B" w:rsidTr="00BF7AC5">
        <w:trPr>
          <w:trHeight w:val="631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Аттестация</w:t>
            </w:r>
          </w:p>
        </w:tc>
        <w:tc>
          <w:tcPr>
            <w:tcW w:w="1063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  <w:rPr>
                <w:b/>
              </w:rPr>
            </w:pPr>
          </w:p>
          <w:p w:rsidR="003864A5" w:rsidRPr="00EA2E6B" w:rsidRDefault="003864A5" w:rsidP="003864A5">
            <w:pPr>
              <w:jc w:val="center"/>
            </w:pPr>
            <w:r w:rsidRPr="00EA2E6B">
              <w:rPr>
                <w:b/>
                <w:sz w:val="22"/>
                <w:szCs w:val="22"/>
              </w:rPr>
              <w:t>Годовой объем в неделях</w:t>
            </w:r>
          </w:p>
        </w:tc>
      </w:tr>
      <w:tr w:rsidR="003864A5" w:rsidRPr="00EA2E6B" w:rsidTr="00BF7AC5">
        <w:trPr>
          <w:trHeight w:val="34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r w:rsidRPr="00EA2E6B">
              <w:rPr>
                <w:sz w:val="22"/>
                <w:szCs w:val="22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-</w:t>
            </w:r>
          </w:p>
        </w:tc>
      </w:tr>
      <w:tr w:rsidR="003864A5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</w:tr>
      <w:tr w:rsidR="003864A5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  <w:tr w:rsidR="003864A5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  <w:tr w:rsidR="003864A5" w:rsidRPr="00EA2E6B" w:rsidTr="00BF7AC5">
        <w:trPr>
          <w:trHeight w:val="31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  <w:tr w:rsidR="003864A5" w:rsidRPr="00EA2E6B" w:rsidTr="00BF7AC5">
        <w:trPr>
          <w:trHeight w:val="315"/>
        </w:trPr>
        <w:tc>
          <w:tcPr>
            <w:tcW w:w="4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Резерв учебного времени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3864A5" w:rsidRPr="00EA2E6B" w:rsidRDefault="003864A5" w:rsidP="003864A5">
            <w:pPr>
              <w:jc w:val="center"/>
            </w:pPr>
          </w:p>
        </w:tc>
      </w:tr>
    </w:tbl>
    <w:p w:rsidR="003C6FE7" w:rsidRPr="00E2799E" w:rsidRDefault="003C6FE7" w:rsidP="00E2799E">
      <w:pPr>
        <w:jc w:val="both"/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6"/>
        <w:tblW w:w="15963" w:type="dxa"/>
        <w:tblLook w:val="04A0" w:firstRow="1" w:lastRow="0" w:firstColumn="1" w:lastColumn="0" w:noHBand="0" w:noVBand="1"/>
      </w:tblPr>
      <w:tblGrid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 w:rsidR="00ED1E5C" w:rsidRPr="00CE3D15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center"/>
              <w:rPr>
                <w:b/>
                <w:bCs/>
                <w:i/>
              </w:rPr>
            </w:pPr>
            <w:r w:rsidRPr="00693EF0">
              <w:rPr>
                <w:b/>
                <w:bCs/>
                <w:i/>
                <w:sz w:val="22"/>
                <w:szCs w:val="22"/>
              </w:rPr>
              <w:t>Пояснитель</w:t>
            </w:r>
            <w:r w:rsidR="00782274">
              <w:rPr>
                <w:b/>
                <w:bCs/>
                <w:i/>
                <w:sz w:val="22"/>
                <w:szCs w:val="22"/>
              </w:rPr>
              <w:t>ная записка к учебному плану МАУ ДО</w:t>
            </w:r>
            <w:r w:rsidRPr="00693EF0">
              <w:rPr>
                <w:b/>
                <w:bCs/>
                <w:i/>
                <w:sz w:val="22"/>
                <w:szCs w:val="22"/>
              </w:rPr>
              <w:t xml:space="preserve"> " Детская школа искусств № 6"</w:t>
            </w:r>
          </w:p>
        </w:tc>
      </w:tr>
      <w:tr w:rsidR="00ED1E5C" w:rsidRPr="00CE3D15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center"/>
              <w:rPr>
                <w:b/>
                <w:i/>
              </w:rPr>
            </w:pPr>
            <w:r w:rsidRPr="00693EF0">
              <w:rPr>
                <w:b/>
                <w:i/>
                <w:sz w:val="22"/>
                <w:szCs w:val="22"/>
              </w:rPr>
              <w:t xml:space="preserve">по </w:t>
            </w:r>
            <w:r w:rsidRPr="0003482A">
              <w:t>Дополнительной предпрофессиональной общеобразовательной программе в области музыкального искусства "Фортепиано"</w:t>
            </w:r>
          </w:p>
          <w:p w:rsidR="00ED1E5C" w:rsidRPr="00693EF0" w:rsidRDefault="00ED1E5C" w:rsidP="00ED1E5C">
            <w:pPr>
              <w:jc w:val="center"/>
              <w:rPr>
                <w:b/>
                <w:i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1. Учебный план предназначен для реализации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(далее - программа "Фортепиано").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2. 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"Фортепиано", утвержденных приказом Министерства культуры Российской Федерации от 12.03.2012 г. № 163 , Рекомендаций Министерства культуры РФ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 по реализации  дополнительных предпрофессиональных общеобразовательных программ в области искусств, </w:t>
            </w:r>
            <w:r>
              <w:rPr>
                <w:sz w:val="22"/>
                <w:szCs w:val="22"/>
              </w:rPr>
              <w:t xml:space="preserve">Сан </w:t>
            </w:r>
            <w:proofErr w:type="spellStart"/>
            <w:r>
              <w:rPr>
                <w:sz w:val="22"/>
                <w:szCs w:val="22"/>
              </w:rPr>
              <w:t>ПиН</w:t>
            </w:r>
            <w:proofErr w:type="spellEnd"/>
            <w:r>
              <w:rPr>
                <w:sz w:val="22"/>
                <w:szCs w:val="22"/>
              </w:rPr>
              <w:t xml:space="preserve"> 2.4.4.1251-03 «Санитарно-эпидемиологические требования к учреждениям дополнительного образования детей (внешкольные учреждения)», </w:t>
            </w:r>
            <w:r w:rsidRPr="00693EF0">
              <w:rPr>
                <w:sz w:val="22"/>
                <w:szCs w:val="22"/>
              </w:rPr>
              <w:t>Примерного графика образовательного процесса, утвержденного приказом Министерства культуры РФ Примерного учебного плана по дополнительной предпрофессиональной общеобразовательной программе в области музыкального искусства "Фортепиано".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3. Срок освоения программы "Фортепиано" для детей, поступивших в ДШИ  в первый класс в возрасте с шести лет шести месяцев до девяти лет, составляет 8 лет.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Колледж для обучения по основным профессиональным образовательным программам в области музыкального искусства, может быть увеличен на один год.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4.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5. Резерв учебного времени устанавливается в ДШИ  из расчета одной недели в учебном году. Резерв учебного времени используется на самостоятельную работу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обучающихся и методическую работу преподавателей. 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  <w:rPr>
                <w:rFonts w:ascii="Arial CYR" w:hAnsi="Arial CYR" w:cs="Arial CYR"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6. График учебного процесса предполагает 16 недель в первом полугодии и 17 недель во втором. </w:t>
            </w:r>
          </w:p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</w:t>
            </w:r>
            <w:r w:rsidRPr="00693EF0">
              <w:rPr>
                <w:sz w:val="22"/>
                <w:szCs w:val="22"/>
              </w:rPr>
              <w:lastRenderedPageBreak/>
              <w:t>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учреждения).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lastRenderedPageBreak/>
              <w:t>7. 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      </w:r>
          </w:p>
          <w:p w:rsidR="00ED1E5C" w:rsidRPr="00693EF0" w:rsidRDefault="00ED1E5C" w:rsidP="00ED1E5C">
            <w:pPr>
              <w:jc w:val="both"/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8. Объем времени вариативной части, предусматриваемый ДШИ на занятия обучающихся с присутств</w:t>
            </w:r>
            <w:r>
              <w:rPr>
                <w:sz w:val="22"/>
                <w:szCs w:val="22"/>
              </w:rPr>
              <w:t>ием преподавателя, составляет 10</w:t>
            </w:r>
            <w:r w:rsidRPr="00693EF0">
              <w:rPr>
                <w:sz w:val="22"/>
                <w:szCs w:val="22"/>
              </w:rPr>
              <w:t xml:space="preserve"> процентов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от объема времени предметных областей обязательной части, предусмотренного на аудиторные занятия. </w:t>
            </w:r>
          </w:p>
        </w:tc>
      </w:tr>
      <w:tr w:rsidR="00ED1E5C" w:rsidRPr="00967874" w:rsidTr="00ED1E5C">
        <w:trPr>
          <w:trHeight w:val="135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  <w:rPr>
                <w:rFonts w:ascii="Arial CYR" w:hAnsi="Arial CYR" w:cs="Arial CYR"/>
              </w:rPr>
            </w:pP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9. При формировании вариативной части, а также введении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10. При реализации учебных предметов обязательной и вариативной частей предусмотрен объем времени на самостоятельную работу обучающихся.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 xml:space="preserve">Объем времени на самостоятельную работу обучающихся по каждому учебному предмету определен с учетом сложившихся педагогических традиций и </w:t>
            </w:r>
          </w:p>
        </w:tc>
      </w:tr>
      <w:tr w:rsidR="00ED1E5C" w:rsidRPr="00967874" w:rsidTr="00ED1E5C">
        <w:trPr>
          <w:trHeight w:val="255"/>
        </w:trPr>
        <w:tc>
          <w:tcPr>
            <w:tcW w:w="1596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E5C" w:rsidRPr="00693EF0" w:rsidRDefault="00ED1E5C" w:rsidP="00ED1E5C">
            <w:pPr>
              <w:jc w:val="both"/>
            </w:pPr>
            <w:r w:rsidRPr="00693EF0">
              <w:rPr>
                <w:sz w:val="22"/>
                <w:szCs w:val="22"/>
              </w:rPr>
              <w:t>методической целесообразности.</w:t>
            </w:r>
          </w:p>
        </w:tc>
      </w:tr>
    </w:tbl>
    <w:p w:rsidR="003C6FE7" w:rsidRDefault="003C6FE7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3D15" w:rsidRDefault="00CE3D15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3D15" w:rsidRDefault="00CE3D15" w:rsidP="000C4EE2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3EF0" w:rsidRDefault="00693EF0" w:rsidP="000C4EE2">
      <w:pPr>
        <w:jc w:val="center"/>
        <w:rPr>
          <w:b/>
          <w:i/>
          <w:sz w:val="28"/>
          <w:szCs w:val="28"/>
        </w:rPr>
      </w:pPr>
    </w:p>
    <w:p w:rsidR="000C4EE2" w:rsidRDefault="000C4EE2" w:rsidP="000C4EE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 к учебному плану</w:t>
      </w:r>
    </w:p>
    <w:p w:rsidR="000C4EE2" w:rsidRDefault="000C4EE2" w:rsidP="000C4EE2">
      <w:pPr>
        <w:jc w:val="center"/>
        <w:rPr>
          <w:b/>
          <w:i/>
          <w:sz w:val="16"/>
          <w:szCs w:val="16"/>
        </w:rPr>
      </w:pP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693EF0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43FF5">
        <w:rPr>
          <w:sz w:val="28"/>
          <w:szCs w:val="28"/>
        </w:rPr>
        <w:t>Для учащихся старших классов предусмотрено в</w:t>
      </w:r>
      <w:r>
        <w:rPr>
          <w:sz w:val="28"/>
          <w:szCs w:val="28"/>
        </w:rPr>
        <w:t>ключение учебных предметов Аккомпанемент, Элементарная теория музыки, Бурятская музыкальная литература</w:t>
      </w:r>
      <w:r w:rsidR="00D43FF5">
        <w:rPr>
          <w:sz w:val="28"/>
          <w:szCs w:val="28"/>
        </w:rPr>
        <w:t xml:space="preserve"> в вариативную часть Учебного плана.</w:t>
      </w:r>
    </w:p>
    <w:p w:rsidR="000C4EE2" w:rsidRDefault="00693EF0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C4EE2">
        <w:rPr>
          <w:sz w:val="28"/>
          <w:szCs w:val="28"/>
        </w:rPr>
        <w:t>.</w:t>
      </w:r>
      <w:r w:rsidR="000C4EE2">
        <w:rPr>
          <w:sz w:val="28"/>
          <w:szCs w:val="28"/>
        </w:rPr>
        <w:tab/>
        <w:t xml:space="preserve"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</w:t>
      </w:r>
      <w:r w:rsidR="000C4EE2">
        <w:rPr>
          <w:sz w:val="28"/>
          <w:szCs w:val="28"/>
        </w:rPr>
        <w:lastRenderedPageBreak/>
        <w:t>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0C4EE2" w:rsidRDefault="000C4EE2" w:rsidP="000C4EE2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«Специальность и чтение с листа» – 1-2 классы – по 3 часа в неделю; 3-4 классы – по 4 часа; 5-</w:t>
      </w:r>
      <w:proofErr w:type="gramStart"/>
      <w:r>
        <w:rPr>
          <w:sz w:val="28"/>
          <w:szCs w:val="28"/>
        </w:rPr>
        <w:t>6  классы</w:t>
      </w:r>
      <w:proofErr w:type="gramEnd"/>
      <w:r>
        <w:rPr>
          <w:sz w:val="28"/>
          <w:szCs w:val="28"/>
        </w:rPr>
        <w:t xml:space="preserve">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:rsidR="00E2071D" w:rsidRDefault="00E2071D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5A0326" w:rsidRDefault="005A0326"/>
    <w:p w:rsidR="00037C54" w:rsidRDefault="00037C54"/>
    <w:p w:rsidR="00C11D63" w:rsidRDefault="00C11D63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Default="00037C54"/>
    <w:p w:rsidR="00037C54" w:rsidRPr="00037C54" w:rsidRDefault="00037C54">
      <w:pPr>
        <w:rPr>
          <w:sz w:val="28"/>
          <w:szCs w:val="28"/>
        </w:rPr>
      </w:pPr>
    </w:p>
    <w:sectPr w:rsidR="00037C54" w:rsidRPr="00037C54" w:rsidSect="00CE3D15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C4EE2"/>
    <w:rsid w:val="00007715"/>
    <w:rsid w:val="00017F66"/>
    <w:rsid w:val="0002069A"/>
    <w:rsid w:val="0003482A"/>
    <w:rsid w:val="000352A9"/>
    <w:rsid w:val="00037C54"/>
    <w:rsid w:val="00076161"/>
    <w:rsid w:val="00091F3F"/>
    <w:rsid w:val="000A381E"/>
    <w:rsid w:val="000C4EE2"/>
    <w:rsid w:val="000F5F4A"/>
    <w:rsid w:val="001169E9"/>
    <w:rsid w:val="00133702"/>
    <w:rsid w:val="00137C4E"/>
    <w:rsid w:val="00140D90"/>
    <w:rsid w:val="0015169A"/>
    <w:rsid w:val="001668BC"/>
    <w:rsid w:val="00173712"/>
    <w:rsid w:val="00183621"/>
    <w:rsid w:val="00191115"/>
    <w:rsid w:val="001B5972"/>
    <w:rsid w:val="001C068B"/>
    <w:rsid w:val="001D5DEF"/>
    <w:rsid w:val="002078C9"/>
    <w:rsid w:val="00216057"/>
    <w:rsid w:val="002166D2"/>
    <w:rsid w:val="002330E5"/>
    <w:rsid w:val="00237323"/>
    <w:rsid w:val="0026536B"/>
    <w:rsid w:val="00272D8A"/>
    <w:rsid w:val="00280B94"/>
    <w:rsid w:val="00295B96"/>
    <w:rsid w:val="002B2DE6"/>
    <w:rsid w:val="002B34FF"/>
    <w:rsid w:val="003126C5"/>
    <w:rsid w:val="00354A76"/>
    <w:rsid w:val="003864A5"/>
    <w:rsid w:val="003A334F"/>
    <w:rsid w:val="003C6FE7"/>
    <w:rsid w:val="003F6EFB"/>
    <w:rsid w:val="004261FE"/>
    <w:rsid w:val="004312B5"/>
    <w:rsid w:val="00444617"/>
    <w:rsid w:val="004D392B"/>
    <w:rsid w:val="00514CAB"/>
    <w:rsid w:val="00533173"/>
    <w:rsid w:val="005A0326"/>
    <w:rsid w:val="005D4C09"/>
    <w:rsid w:val="005D58F2"/>
    <w:rsid w:val="00635D92"/>
    <w:rsid w:val="00644974"/>
    <w:rsid w:val="0066344B"/>
    <w:rsid w:val="00693EF0"/>
    <w:rsid w:val="006A0065"/>
    <w:rsid w:val="006C0598"/>
    <w:rsid w:val="006C397D"/>
    <w:rsid w:val="006C4280"/>
    <w:rsid w:val="006F0982"/>
    <w:rsid w:val="007247D9"/>
    <w:rsid w:val="007571CF"/>
    <w:rsid w:val="00782274"/>
    <w:rsid w:val="007950A0"/>
    <w:rsid w:val="007968A9"/>
    <w:rsid w:val="007B21A4"/>
    <w:rsid w:val="007B3A7E"/>
    <w:rsid w:val="007C4209"/>
    <w:rsid w:val="00811F87"/>
    <w:rsid w:val="00817D0D"/>
    <w:rsid w:val="0085277B"/>
    <w:rsid w:val="00854BD0"/>
    <w:rsid w:val="008739FE"/>
    <w:rsid w:val="0089666D"/>
    <w:rsid w:val="008C1586"/>
    <w:rsid w:val="008C56B0"/>
    <w:rsid w:val="008F4823"/>
    <w:rsid w:val="00934047"/>
    <w:rsid w:val="00964615"/>
    <w:rsid w:val="00967874"/>
    <w:rsid w:val="00982D21"/>
    <w:rsid w:val="009A66C6"/>
    <w:rsid w:val="009D00EB"/>
    <w:rsid w:val="00A20D24"/>
    <w:rsid w:val="00A52F0C"/>
    <w:rsid w:val="00A53722"/>
    <w:rsid w:val="00A64362"/>
    <w:rsid w:val="00A64733"/>
    <w:rsid w:val="00A906AA"/>
    <w:rsid w:val="00AC450A"/>
    <w:rsid w:val="00B367D4"/>
    <w:rsid w:val="00B64F20"/>
    <w:rsid w:val="00B94799"/>
    <w:rsid w:val="00BA1814"/>
    <w:rsid w:val="00BA2944"/>
    <w:rsid w:val="00BD602D"/>
    <w:rsid w:val="00BF7AC5"/>
    <w:rsid w:val="00C11D63"/>
    <w:rsid w:val="00C23C5F"/>
    <w:rsid w:val="00C26EBA"/>
    <w:rsid w:val="00C35C73"/>
    <w:rsid w:val="00C44EFE"/>
    <w:rsid w:val="00C52728"/>
    <w:rsid w:val="00C60E68"/>
    <w:rsid w:val="00C65894"/>
    <w:rsid w:val="00C82CC3"/>
    <w:rsid w:val="00C95A57"/>
    <w:rsid w:val="00CA3DFF"/>
    <w:rsid w:val="00CA62F0"/>
    <w:rsid w:val="00CD6B47"/>
    <w:rsid w:val="00CE3D15"/>
    <w:rsid w:val="00D162D0"/>
    <w:rsid w:val="00D23C3D"/>
    <w:rsid w:val="00D43FF5"/>
    <w:rsid w:val="00D5007E"/>
    <w:rsid w:val="00D6396A"/>
    <w:rsid w:val="00D6607F"/>
    <w:rsid w:val="00D95807"/>
    <w:rsid w:val="00DB7385"/>
    <w:rsid w:val="00DC2690"/>
    <w:rsid w:val="00DC47A0"/>
    <w:rsid w:val="00DE6CB3"/>
    <w:rsid w:val="00E14038"/>
    <w:rsid w:val="00E20521"/>
    <w:rsid w:val="00E2071D"/>
    <w:rsid w:val="00E2799E"/>
    <w:rsid w:val="00E43995"/>
    <w:rsid w:val="00E5261E"/>
    <w:rsid w:val="00E5774D"/>
    <w:rsid w:val="00E73D2D"/>
    <w:rsid w:val="00E8614E"/>
    <w:rsid w:val="00EA2E6B"/>
    <w:rsid w:val="00EA7D2C"/>
    <w:rsid w:val="00EC2921"/>
    <w:rsid w:val="00ED1E5C"/>
    <w:rsid w:val="00ED4D20"/>
    <w:rsid w:val="00F0131A"/>
    <w:rsid w:val="00F642CE"/>
    <w:rsid w:val="00F714D7"/>
    <w:rsid w:val="00FD72C2"/>
    <w:rsid w:val="00FF5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760D1-2AE3-478E-8B8C-740F8E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C4EE2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33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1D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1D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70AA9-58E6-45C3-996C-71FD8508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72</cp:revision>
  <cp:lastPrinted>2025-09-12T07:59:00Z</cp:lastPrinted>
  <dcterms:created xsi:type="dcterms:W3CDTF">2015-09-24T01:31:00Z</dcterms:created>
  <dcterms:modified xsi:type="dcterms:W3CDTF">2025-10-06T08:36:00Z</dcterms:modified>
</cp:coreProperties>
</file>